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F213B" w14:textId="77777777" w:rsidR="009F4369" w:rsidRPr="00137EB9" w:rsidRDefault="009F4369" w:rsidP="009F4369">
      <w:pPr>
        <w:pStyle w:val="Normal1"/>
        <w:numPr>
          <w:ilvl w:val="0"/>
          <w:numId w:val="1"/>
        </w:numPr>
        <w:spacing w:after="0" w:line="240" w:lineRule="auto"/>
        <w:ind w:left="360" w:hanging="358"/>
        <w:rPr>
          <w:rFonts w:ascii="Arial" w:hAnsi="Arial" w:cs="Arial"/>
          <w:sz w:val="24"/>
          <w:szCs w:val="24"/>
        </w:rPr>
      </w:pPr>
      <w:bookmarkStart w:id="0" w:name="_Hlk144306584"/>
      <w:r>
        <w:rPr>
          <w:rFonts w:ascii="Arial" w:hAnsi="Arial" w:cs="Arial"/>
          <w:b/>
          <w:i/>
          <w:sz w:val="24"/>
          <w:szCs w:val="24"/>
        </w:rPr>
        <w:t>AI Policy</w:t>
      </w:r>
      <w:r w:rsidRPr="006E1D7C">
        <w:rPr>
          <w:rFonts w:ascii="Arial" w:hAnsi="Arial" w:cs="Arial"/>
          <w:b/>
          <w:i/>
          <w:sz w:val="24"/>
          <w:szCs w:val="24"/>
        </w:rPr>
        <w:t xml:space="preserve">: </w:t>
      </w:r>
      <w:bookmarkStart w:id="1" w:name="_Hlk156176853"/>
      <w:bookmarkEnd w:id="0"/>
      <w:r>
        <w:rPr>
          <w:rFonts w:ascii="Arial" w:hAnsi="Arial" w:cs="Arial"/>
          <w:color w:val="auto"/>
          <w:sz w:val="24"/>
          <w:szCs w:val="24"/>
        </w:rPr>
        <w:t xml:space="preserve">We live in a brave new world of LLMs and AI. Tools are coming out every day that can do everything from creating art to writing papers.  These tools are powerful and can be incredibly helpful.  I firmly believe that my role here should be to help you learn to use these tools ethically, not just ban them outright. If you want to use ChatGPT (or another LLM) to help you brainstorm or understand concepts better, I think that’s a great idea!  However, when you submit an assignment, you are also claiming you created that assignment and that simply isn’t the case if you </w:t>
      </w:r>
      <w:proofErr w:type="spellStart"/>
      <w:r>
        <w:rPr>
          <w:rFonts w:ascii="Arial" w:hAnsi="Arial" w:cs="Arial"/>
          <w:color w:val="auto"/>
          <w:sz w:val="24"/>
          <w:szCs w:val="24"/>
        </w:rPr>
        <w:t>ChatGPT’d</w:t>
      </w:r>
      <w:proofErr w:type="spellEnd"/>
      <w:r>
        <w:rPr>
          <w:rFonts w:ascii="Arial" w:hAnsi="Arial" w:cs="Arial"/>
          <w:color w:val="auto"/>
          <w:sz w:val="24"/>
          <w:szCs w:val="24"/>
        </w:rPr>
        <w:t xml:space="preserve"> up the whole thing (and obviously there’s a whole big gray area in between). </w:t>
      </w:r>
      <w:r>
        <w:rPr>
          <w:rFonts w:ascii="Arial" w:hAnsi="Arial" w:cs="Arial"/>
          <w:b/>
          <w:bCs/>
          <w:color w:val="auto"/>
          <w:sz w:val="24"/>
          <w:szCs w:val="24"/>
        </w:rPr>
        <w:t>If you use Generative AI on an assignment in this class in any way, </w:t>
      </w:r>
      <w:r w:rsidRPr="00F0648A">
        <w:rPr>
          <w:rFonts w:ascii="Arial" w:hAnsi="Arial" w:cs="Arial"/>
          <w:b/>
          <w:bCs/>
          <w:i/>
          <w:iCs/>
          <w:color w:val="auto"/>
          <w:sz w:val="24"/>
          <w:szCs w:val="24"/>
          <w:highlight w:val="yellow"/>
        </w:rPr>
        <w:t>you must fill out the AI Disclosure Agreement</w:t>
      </w:r>
      <w:r>
        <w:rPr>
          <w:rFonts w:ascii="Arial" w:hAnsi="Arial" w:cs="Arial"/>
          <w:color w:val="auto"/>
          <w:sz w:val="24"/>
          <w:szCs w:val="24"/>
        </w:rPr>
        <w:t xml:space="preserve"> (attached at the end of each prompt). </w:t>
      </w:r>
      <w:r w:rsidRPr="003C4CE3">
        <w:rPr>
          <w:rFonts w:ascii="Arial" w:hAnsi="Arial" w:cs="Arial"/>
          <w:b/>
          <w:bCs/>
          <w:color w:val="auto"/>
          <w:sz w:val="24"/>
          <w:szCs w:val="24"/>
          <w:u w:val="single"/>
        </w:rPr>
        <w:t>If you are transparent on your AI use, you will never be reported to the Honor Code, even if you rely on the tools too much (though you may be asked to revise your paper)</w:t>
      </w:r>
      <w:r>
        <w:rPr>
          <w:rFonts w:ascii="Arial" w:hAnsi="Arial" w:cs="Arial"/>
          <w:color w:val="auto"/>
          <w:sz w:val="24"/>
          <w:szCs w:val="24"/>
        </w:rPr>
        <w:t xml:space="preserve">. As time has </w:t>
      </w:r>
      <w:proofErr w:type="gramStart"/>
      <w:r>
        <w:rPr>
          <w:rFonts w:ascii="Arial" w:hAnsi="Arial" w:cs="Arial"/>
          <w:color w:val="auto"/>
          <w:sz w:val="24"/>
          <w:szCs w:val="24"/>
        </w:rPr>
        <w:t>went</w:t>
      </w:r>
      <w:proofErr w:type="gramEnd"/>
      <w:r>
        <w:rPr>
          <w:rFonts w:ascii="Arial" w:hAnsi="Arial" w:cs="Arial"/>
          <w:color w:val="auto"/>
          <w:sz w:val="24"/>
          <w:szCs w:val="24"/>
        </w:rPr>
        <w:t xml:space="preserve"> on, AI detection </w:t>
      </w:r>
      <w:r w:rsidRPr="00924EFA">
        <w:rPr>
          <w:rFonts w:ascii="Arial" w:hAnsi="Arial" w:cs="Arial"/>
          <w:color w:val="auto"/>
          <w:sz w:val="24"/>
          <w:szCs w:val="24"/>
        </w:rPr>
        <w:t xml:space="preserve">software has gotten more reliable and, while it’s not </w:t>
      </w:r>
      <w:r>
        <w:rPr>
          <w:rFonts w:ascii="Arial" w:hAnsi="Arial" w:cs="Arial"/>
          <w:color w:val="auto"/>
          <w:sz w:val="24"/>
          <w:szCs w:val="24"/>
        </w:rPr>
        <w:t xml:space="preserve">100% </w:t>
      </w:r>
      <w:r w:rsidRPr="00924EFA">
        <w:rPr>
          <w:rFonts w:ascii="Arial" w:hAnsi="Arial" w:cs="Arial"/>
          <w:color w:val="auto"/>
          <w:sz w:val="24"/>
          <w:szCs w:val="24"/>
        </w:rPr>
        <w:t>reliable on its own, it does a great job at highlighting lazy AI use</w:t>
      </w:r>
      <w:r>
        <w:rPr>
          <w:rFonts w:ascii="Arial" w:hAnsi="Arial" w:cs="Arial"/>
          <w:color w:val="auto"/>
          <w:sz w:val="24"/>
          <w:szCs w:val="24"/>
        </w:rPr>
        <w:t xml:space="preserve"> (</w:t>
      </w:r>
      <w:proofErr w:type="spellStart"/>
      <w:r>
        <w:rPr>
          <w:rFonts w:ascii="Arial" w:hAnsi="Arial" w:cs="Arial"/>
          <w:color w:val="auto"/>
          <w:sz w:val="24"/>
          <w:szCs w:val="24"/>
        </w:rPr>
        <w:t>ie</w:t>
      </w:r>
      <w:proofErr w:type="spellEnd"/>
      <w:r>
        <w:rPr>
          <w:rFonts w:ascii="Arial" w:hAnsi="Arial" w:cs="Arial"/>
          <w:color w:val="auto"/>
          <w:sz w:val="24"/>
          <w:szCs w:val="24"/>
        </w:rPr>
        <w:t>, fully AI-generated text)</w:t>
      </w:r>
      <w:r w:rsidRPr="00924EFA">
        <w:rPr>
          <w:rFonts w:ascii="Arial" w:hAnsi="Arial" w:cs="Arial"/>
          <w:color w:val="auto"/>
          <w:sz w:val="24"/>
          <w:szCs w:val="24"/>
        </w:rPr>
        <w:t xml:space="preserve">.  </w:t>
      </w:r>
      <w:r w:rsidRPr="00871E98">
        <w:rPr>
          <w:rFonts w:ascii="Arial" w:hAnsi="Arial" w:cs="Arial"/>
          <w:b/>
          <w:bCs/>
          <w:color w:val="auto"/>
          <w:sz w:val="24"/>
          <w:szCs w:val="24"/>
          <w:u w:val="single"/>
        </w:rPr>
        <w:t xml:space="preserve">To be transparent, I remove student identifying information and then run papers through both </w:t>
      </w:r>
      <w:proofErr w:type="spellStart"/>
      <w:r w:rsidRPr="00871E98">
        <w:rPr>
          <w:rFonts w:ascii="Arial" w:hAnsi="Arial" w:cs="Arial"/>
          <w:b/>
          <w:bCs/>
          <w:color w:val="auto"/>
          <w:sz w:val="24"/>
          <w:szCs w:val="24"/>
          <w:u w:val="single"/>
        </w:rPr>
        <w:t>GPTZero</w:t>
      </w:r>
      <w:proofErr w:type="spellEnd"/>
      <w:r w:rsidRPr="00871E98">
        <w:rPr>
          <w:rFonts w:ascii="Arial" w:hAnsi="Arial" w:cs="Arial"/>
          <w:b/>
          <w:bCs/>
          <w:color w:val="auto"/>
          <w:sz w:val="24"/>
          <w:szCs w:val="24"/>
          <w:u w:val="single"/>
        </w:rPr>
        <w:t xml:space="preserve"> and Pangram; I encourage you to run any paper through </w:t>
      </w:r>
      <w:r>
        <w:rPr>
          <w:rFonts w:ascii="Arial" w:hAnsi="Arial" w:cs="Arial"/>
          <w:b/>
          <w:bCs/>
          <w:color w:val="auto"/>
          <w:sz w:val="24"/>
          <w:szCs w:val="24"/>
          <w:u w:val="single"/>
        </w:rPr>
        <w:t xml:space="preserve">both </w:t>
      </w:r>
      <w:r w:rsidRPr="00871E98">
        <w:rPr>
          <w:rFonts w:ascii="Arial" w:hAnsi="Arial" w:cs="Arial"/>
          <w:b/>
          <w:bCs/>
          <w:color w:val="auto"/>
          <w:sz w:val="24"/>
          <w:szCs w:val="24"/>
          <w:u w:val="single"/>
        </w:rPr>
        <w:t>before submitting it.</w:t>
      </w:r>
      <w:r w:rsidRPr="00924EFA">
        <w:rPr>
          <w:rFonts w:ascii="Arial" w:hAnsi="Arial" w:cs="Arial"/>
          <w:color w:val="auto"/>
          <w:sz w:val="24"/>
          <w:szCs w:val="24"/>
        </w:rPr>
        <w:t xml:space="preserve">  If it throws up any erroneous flags, reach out to me and we’ll figure it out. If I suspect you submitted AI-written content </w:t>
      </w:r>
      <w:r w:rsidRPr="00924EFA">
        <w:rPr>
          <w:rFonts w:ascii="Arial" w:hAnsi="Arial" w:cs="Arial"/>
          <w:b/>
          <w:bCs/>
          <w:i/>
          <w:iCs/>
          <w:color w:val="auto"/>
          <w:sz w:val="24"/>
          <w:szCs w:val="24"/>
          <w:u w:val="single"/>
        </w:rPr>
        <w:t xml:space="preserve">without </w:t>
      </w:r>
      <w:r>
        <w:rPr>
          <w:rFonts w:ascii="Arial" w:hAnsi="Arial" w:cs="Arial"/>
          <w:b/>
          <w:bCs/>
          <w:i/>
          <w:iCs/>
          <w:color w:val="auto"/>
          <w:sz w:val="24"/>
          <w:szCs w:val="24"/>
          <w:u w:val="single"/>
        </w:rPr>
        <w:t>honest disclosure</w:t>
      </w:r>
      <w:r w:rsidRPr="00924EFA">
        <w:rPr>
          <w:rFonts w:ascii="Arial" w:hAnsi="Arial" w:cs="Arial"/>
          <w:color w:val="auto"/>
          <w:sz w:val="24"/>
          <w:szCs w:val="24"/>
        </w:rPr>
        <w:t xml:space="preserve">, </w:t>
      </w:r>
      <w:r w:rsidRPr="00924EFA">
        <w:rPr>
          <w:rFonts w:ascii="Arial" w:hAnsi="Arial" w:cs="Arial"/>
          <w:sz w:val="24"/>
          <w:szCs w:val="24"/>
        </w:rPr>
        <w:t>I will reach out to you to discuss and</w:t>
      </w:r>
      <w:r>
        <w:rPr>
          <w:rFonts w:ascii="Arial" w:hAnsi="Arial" w:cs="Arial"/>
          <w:sz w:val="24"/>
          <w:szCs w:val="24"/>
        </w:rPr>
        <w:t>,</w:t>
      </w:r>
      <w:r w:rsidRPr="00924EFA">
        <w:rPr>
          <w:rFonts w:ascii="Arial" w:hAnsi="Arial" w:cs="Arial"/>
          <w:sz w:val="24"/>
          <w:szCs w:val="24"/>
        </w:rPr>
        <w:t xml:space="preserve"> if you are in breach of policy</w:t>
      </w:r>
      <w:r>
        <w:rPr>
          <w:rFonts w:ascii="Arial" w:hAnsi="Arial" w:cs="Arial"/>
          <w:sz w:val="24"/>
          <w:szCs w:val="24"/>
        </w:rPr>
        <w:t>,</w:t>
      </w:r>
      <w:r w:rsidRPr="00924EFA">
        <w:rPr>
          <w:rFonts w:ascii="Arial" w:hAnsi="Arial" w:cs="Arial"/>
          <w:sz w:val="24"/>
          <w:szCs w:val="24"/>
        </w:rPr>
        <w:t xml:space="preserve"> you WILL be reported to the Honor Code, which makes life much more complicated.</w:t>
      </w:r>
      <w:r w:rsidRPr="00924EFA">
        <w:rPr>
          <w:rFonts w:ascii="Arial" w:hAnsi="Arial" w:cs="Arial"/>
          <w:color w:val="auto"/>
          <w:sz w:val="24"/>
          <w:szCs w:val="24"/>
        </w:rPr>
        <w:t xml:space="preserve">  </w:t>
      </w:r>
      <w:r w:rsidRPr="00924EFA">
        <w:rPr>
          <w:rFonts w:ascii="Arial" w:hAnsi="Arial" w:cs="Arial"/>
          <w:b/>
          <w:bCs/>
          <w:color w:val="auto"/>
          <w:sz w:val="24"/>
          <w:szCs w:val="24"/>
          <w:u w:val="single"/>
        </w:rPr>
        <w:t xml:space="preserve">Using verbatim text from LLMs and failing to disclose your use of LLMs will be treated as a form of academic dishonesty akin to plagiarism or </w:t>
      </w:r>
      <w:proofErr w:type="gramStart"/>
      <w:r w:rsidRPr="00924EFA">
        <w:rPr>
          <w:rFonts w:ascii="Arial" w:hAnsi="Arial" w:cs="Arial"/>
          <w:b/>
          <w:bCs/>
          <w:color w:val="auto"/>
          <w:sz w:val="24"/>
          <w:szCs w:val="24"/>
          <w:u w:val="single"/>
        </w:rPr>
        <w:t>cheating, and</w:t>
      </w:r>
      <w:proofErr w:type="gramEnd"/>
      <w:r w:rsidRPr="00924EFA">
        <w:rPr>
          <w:rFonts w:ascii="Arial" w:hAnsi="Arial" w:cs="Arial"/>
          <w:b/>
          <w:bCs/>
          <w:color w:val="auto"/>
          <w:sz w:val="24"/>
          <w:szCs w:val="24"/>
          <w:u w:val="single"/>
        </w:rPr>
        <w:t xml:space="preserve"> will be reported to the Honor Board and punishable with a zero on the assignment.</w:t>
      </w:r>
      <w:r>
        <w:rPr>
          <w:rFonts w:ascii="Arial" w:hAnsi="Arial" w:cs="Arial"/>
          <w:b/>
          <w:bCs/>
          <w:color w:val="auto"/>
          <w:sz w:val="24"/>
          <w:szCs w:val="24"/>
          <w:u w:val="single"/>
        </w:rPr>
        <w:br/>
      </w:r>
      <w:r>
        <w:rPr>
          <w:rFonts w:ascii="Arial" w:hAnsi="Arial" w:cs="Arial"/>
          <w:b/>
          <w:bCs/>
          <w:color w:val="auto"/>
          <w:sz w:val="24"/>
          <w:szCs w:val="24"/>
          <w:u w:val="single"/>
        </w:rPr>
        <w:br/>
      </w:r>
      <w:r w:rsidRPr="00871E98">
        <w:rPr>
          <w:rFonts w:ascii="Arial" w:hAnsi="Arial" w:cs="Arial"/>
          <w:i/>
          <w:iCs/>
          <w:color w:val="auto"/>
          <w:sz w:val="24"/>
          <w:szCs w:val="24"/>
        </w:rPr>
        <w:t>Each assignment has an AI disclosure agreement/form as the last page.  If you used AI in that assignment, simply fill out the form and include it as the last page on your assignment.</w:t>
      </w:r>
      <w:r w:rsidRPr="00871E98">
        <w:rPr>
          <w:rFonts w:ascii="Arial" w:hAnsi="Arial" w:cs="Arial"/>
          <w:b/>
          <w:bCs/>
          <w:i/>
          <w:iCs/>
          <w:color w:val="auto"/>
          <w:sz w:val="24"/>
          <w:szCs w:val="24"/>
        </w:rPr>
        <w:t xml:space="preserve"> FAILURE TO DO SUCH MAY RESULT IN AN HONOR CODE VIOLATION.</w:t>
      </w:r>
      <w:r w:rsidRPr="00871E98">
        <w:rPr>
          <w:rFonts w:ascii="Arial" w:hAnsi="Arial" w:cs="Arial"/>
          <w:b/>
          <w:bCs/>
          <w:i/>
          <w:iCs/>
          <w:color w:val="auto"/>
          <w:sz w:val="24"/>
          <w:szCs w:val="24"/>
        </w:rPr>
        <w:br/>
      </w:r>
      <w:r>
        <w:rPr>
          <w:rFonts w:ascii="Arial" w:hAnsi="Arial" w:cs="Arial"/>
          <w:b/>
          <w:bCs/>
          <w:color w:val="auto"/>
          <w:sz w:val="24"/>
          <w:szCs w:val="24"/>
          <w:u w:val="single"/>
        </w:rPr>
        <w:br/>
      </w:r>
      <w:r>
        <w:rPr>
          <w:rFonts w:ascii="Arial" w:hAnsi="Arial" w:cs="Arial"/>
          <w:color w:val="auto"/>
          <w:sz w:val="24"/>
          <w:szCs w:val="24"/>
        </w:rPr>
        <w:t>For more information on how to disclose AI usage, as well as formatting examples, see the “Generative AI Policy” page on Canvas.</w:t>
      </w:r>
      <w:bookmarkStart w:id="2" w:name="_Hlk189761388"/>
      <w:bookmarkEnd w:id="1"/>
      <w:r w:rsidRPr="00137EB9">
        <w:rPr>
          <w:rFonts w:ascii="Arial" w:hAnsi="Arial" w:cs="Arial"/>
          <w:color w:val="auto"/>
          <w:sz w:val="24"/>
          <w:szCs w:val="24"/>
        </w:rPr>
        <w:br/>
      </w:r>
      <w:bookmarkEnd w:id="2"/>
    </w:p>
    <w:p w14:paraId="430A8B0E" w14:textId="77777777" w:rsidR="009F4369" w:rsidRPr="00DD4F1D" w:rsidRDefault="009F4369" w:rsidP="009F4369">
      <w:pPr>
        <w:pStyle w:val="Normal1"/>
        <w:numPr>
          <w:ilvl w:val="0"/>
          <w:numId w:val="1"/>
        </w:numPr>
        <w:spacing w:after="0" w:line="240" w:lineRule="auto"/>
        <w:ind w:left="360" w:hanging="358"/>
        <w:rPr>
          <w:rFonts w:ascii="Arial" w:hAnsi="Arial" w:cs="Arial"/>
          <w:sz w:val="24"/>
          <w:szCs w:val="24"/>
        </w:rPr>
      </w:pPr>
      <w:r>
        <w:rPr>
          <w:rFonts w:ascii="Arial" w:hAnsi="Arial" w:cs="Arial"/>
          <w:b/>
          <w:i/>
          <w:sz w:val="24"/>
          <w:szCs w:val="24"/>
        </w:rPr>
        <w:t xml:space="preserve">Use of </w:t>
      </w:r>
      <w:proofErr w:type="spellStart"/>
      <w:r>
        <w:rPr>
          <w:rFonts w:ascii="Arial" w:hAnsi="Arial" w:cs="Arial"/>
          <w:b/>
          <w:i/>
          <w:sz w:val="24"/>
          <w:szCs w:val="24"/>
        </w:rPr>
        <w:t>GoogleDocs</w:t>
      </w:r>
      <w:proofErr w:type="spellEnd"/>
      <w:r>
        <w:rPr>
          <w:rFonts w:ascii="Arial" w:hAnsi="Arial" w:cs="Arial"/>
          <w:b/>
          <w:i/>
          <w:sz w:val="24"/>
          <w:szCs w:val="24"/>
        </w:rPr>
        <w:t>:</w:t>
      </w:r>
      <w:r>
        <w:rPr>
          <w:rFonts w:ascii="Arial" w:hAnsi="Arial" w:cs="Arial"/>
          <w:sz w:val="24"/>
          <w:szCs w:val="24"/>
        </w:rPr>
        <w:t xml:space="preserve"> </w:t>
      </w:r>
      <w:bookmarkStart w:id="3" w:name="_Hlk189761405"/>
      <w:r>
        <w:rPr>
          <w:rFonts w:ascii="Arial" w:hAnsi="Arial" w:cs="Arial"/>
          <w:sz w:val="24"/>
          <w:szCs w:val="24"/>
        </w:rPr>
        <w:t xml:space="preserve">Due to the above-mentioned issues with ChatGPT/LLMs, it is </w:t>
      </w:r>
      <w:r w:rsidRPr="008E3473">
        <w:rPr>
          <w:rFonts w:ascii="Arial" w:hAnsi="Arial" w:cs="Arial"/>
          <w:b/>
          <w:bCs/>
          <w:i/>
          <w:iCs/>
          <w:sz w:val="24"/>
          <w:szCs w:val="24"/>
          <w:u w:val="single"/>
        </w:rPr>
        <w:t>REQUIRED</w:t>
      </w:r>
      <w:r>
        <w:rPr>
          <w:rFonts w:ascii="Arial" w:hAnsi="Arial" w:cs="Arial"/>
          <w:sz w:val="24"/>
          <w:szCs w:val="24"/>
        </w:rPr>
        <w:t xml:space="preserve"> that students write their papers with </w:t>
      </w:r>
      <w:proofErr w:type="spellStart"/>
      <w:r>
        <w:rPr>
          <w:rFonts w:ascii="Arial" w:hAnsi="Arial" w:cs="Arial"/>
          <w:sz w:val="24"/>
          <w:szCs w:val="24"/>
        </w:rPr>
        <w:t>GoogleDocs</w:t>
      </w:r>
      <w:proofErr w:type="spellEnd"/>
      <w:r>
        <w:rPr>
          <w:rFonts w:ascii="Arial" w:hAnsi="Arial" w:cs="Arial"/>
          <w:sz w:val="24"/>
          <w:szCs w:val="24"/>
        </w:rPr>
        <w:t xml:space="preserve"> or Office365 if they are using AI on their assignment in any way.  Linking your Google/Office365 doc (with edit permissions) is a </w:t>
      </w:r>
      <w:r w:rsidRPr="003718CA">
        <w:rPr>
          <w:rFonts w:ascii="Arial" w:hAnsi="Arial" w:cs="Arial"/>
          <w:b/>
          <w:bCs/>
          <w:sz w:val="24"/>
          <w:szCs w:val="24"/>
          <w:u w:val="single"/>
        </w:rPr>
        <w:t>requirement</w:t>
      </w:r>
      <w:r>
        <w:rPr>
          <w:rFonts w:ascii="Arial" w:hAnsi="Arial" w:cs="Arial"/>
          <w:sz w:val="24"/>
          <w:szCs w:val="24"/>
        </w:rPr>
        <w:t xml:space="preserve"> of the AI Disclosure Agreement.</w:t>
      </w:r>
      <w:r w:rsidRPr="00425BB3">
        <w:rPr>
          <w:rFonts w:ascii="Helvetica Neue" w:hAnsi="Helvetica Neue"/>
          <w:color w:val="444444"/>
          <w:shd w:val="clear" w:color="auto" w:fill="FFFFFF"/>
        </w:rPr>
        <w:t xml:space="preserve"> </w:t>
      </w:r>
      <w:r>
        <w:rPr>
          <w:rFonts w:ascii="Arial" w:hAnsi="Arial" w:cs="Arial"/>
          <w:sz w:val="24"/>
          <w:szCs w:val="24"/>
        </w:rPr>
        <w:t>These both</w:t>
      </w:r>
      <w:r w:rsidRPr="00425BB3">
        <w:rPr>
          <w:rFonts w:ascii="Arial" w:hAnsi="Arial" w:cs="Arial"/>
          <w:sz w:val="24"/>
          <w:szCs w:val="24"/>
        </w:rPr>
        <w:t xml:space="preserve"> keep</w:t>
      </w:r>
      <w:r>
        <w:rPr>
          <w:rFonts w:ascii="Arial" w:hAnsi="Arial" w:cs="Arial"/>
          <w:sz w:val="24"/>
          <w:szCs w:val="24"/>
        </w:rPr>
        <w:t xml:space="preserve"> </w:t>
      </w:r>
      <w:r w:rsidRPr="00425BB3">
        <w:rPr>
          <w:rFonts w:ascii="Arial" w:hAnsi="Arial" w:cs="Arial"/>
          <w:sz w:val="24"/>
          <w:szCs w:val="24"/>
        </w:rPr>
        <w:t xml:space="preserve">a detailed changelog </w:t>
      </w:r>
      <w:r>
        <w:rPr>
          <w:rFonts w:ascii="Arial" w:hAnsi="Arial" w:cs="Arial"/>
          <w:sz w:val="24"/>
          <w:szCs w:val="24"/>
        </w:rPr>
        <w:t>and will</w:t>
      </w:r>
      <w:r w:rsidRPr="00425BB3">
        <w:rPr>
          <w:rFonts w:ascii="Arial" w:hAnsi="Arial" w:cs="Arial"/>
          <w:sz w:val="24"/>
          <w:szCs w:val="24"/>
        </w:rPr>
        <w:t xml:space="preserve"> </w:t>
      </w:r>
      <w:r>
        <w:rPr>
          <w:rFonts w:ascii="Arial" w:hAnsi="Arial" w:cs="Arial"/>
          <w:sz w:val="24"/>
          <w:szCs w:val="24"/>
        </w:rPr>
        <w:t>give</w:t>
      </w:r>
      <w:r w:rsidRPr="00425BB3">
        <w:rPr>
          <w:rFonts w:ascii="Arial" w:hAnsi="Arial" w:cs="Arial"/>
          <w:sz w:val="24"/>
          <w:szCs w:val="24"/>
        </w:rPr>
        <w:t xml:space="preserve"> you firm, clear evidence that you </w:t>
      </w:r>
      <w:proofErr w:type="gramStart"/>
      <w:r w:rsidRPr="00425BB3">
        <w:rPr>
          <w:rFonts w:ascii="Arial" w:hAnsi="Arial" w:cs="Arial"/>
          <w:sz w:val="24"/>
          <w:szCs w:val="24"/>
        </w:rPr>
        <w:t>authored</w:t>
      </w:r>
      <w:proofErr w:type="gramEnd"/>
      <w:r w:rsidRPr="00425BB3">
        <w:rPr>
          <w:rFonts w:ascii="Arial" w:hAnsi="Arial" w:cs="Arial"/>
          <w:sz w:val="24"/>
          <w:szCs w:val="24"/>
        </w:rPr>
        <w:t xml:space="preserve"> your </w:t>
      </w:r>
      <w:r>
        <w:rPr>
          <w:rFonts w:ascii="Arial" w:hAnsi="Arial" w:cs="Arial"/>
          <w:sz w:val="24"/>
          <w:szCs w:val="24"/>
        </w:rPr>
        <w:t>work</w:t>
      </w:r>
      <w:r w:rsidRPr="00425BB3">
        <w:rPr>
          <w:rFonts w:ascii="Arial" w:hAnsi="Arial" w:cs="Arial"/>
          <w:sz w:val="24"/>
          <w:szCs w:val="24"/>
        </w:rPr>
        <w:t xml:space="preserve">. This will provide a quick solution to </w:t>
      </w:r>
      <w:r>
        <w:rPr>
          <w:rFonts w:ascii="Arial" w:hAnsi="Arial" w:cs="Arial"/>
          <w:sz w:val="24"/>
          <w:szCs w:val="24"/>
        </w:rPr>
        <w:t>the AI-content</w:t>
      </w:r>
      <w:r w:rsidRPr="00425BB3">
        <w:rPr>
          <w:rFonts w:ascii="Arial" w:hAnsi="Arial" w:cs="Arial"/>
          <w:sz w:val="24"/>
          <w:szCs w:val="24"/>
        </w:rPr>
        <w:t xml:space="preserve"> problem until something better is found by the university.  </w:t>
      </w:r>
      <w:r>
        <w:rPr>
          <w:rFonts w:ascii="Arial" w:hAnsi="Arial" w:cs="Arial"/>
          <w:sz w:val="24"/>
          <w:szCs w:val="24"/>
        </w:rPr>
        <w:t>You should still</w:t>
      </w:r>
      <w:r w:rsidRPr="00425BB3">
        <w:rPr>
          <w:rFonts w:ascii="Arial" w:hAnsi="Arial" w:cs="Arial"/>
          <w:sz w:val="24"/>
          <w:szCs w:val="24"/>
        </w:rPr>
        <w:t xml:space="preserve"> submit your final draft as a doc/docx/pdf file</w:t>
      </w:r>
      <w:r>
        <w:rPr>
          <w:rFonts w:ascii="Arial" w:hAnsi="Arial" w:cs="Arial"/>
          <w:sz w:val="24"/>
          <w:szCs w:val="24"/>
        </w:rPr>
        <w:t xml:space="preserve"> and when submitting put the link to your paper’s </w:t>
      </w:r>
      <w:proofErr w:type="spellStart"/>
      <w:r>
        <w:rPr>
          <w:rFonts w:ascii="Arial" w:hAnsi="Arial" w:cs="Arial"/>
          <w:sz w:val="24"/>
          <w:szCs w:val="24"/>
        </w:rPr>
        <w:t>GDoc</w:t>
      </w:r>
      <w:proofErr w:type="spellEnd"/>
      <w:r>
        <w:rPr>
          <w:rFonts w:ascii="Arial" w:hAnsi="Arial" w:cs="Arial"/>
          <w:sz w:val="24"/>
          <w:szCs w:val="24"/>
        </w:rPr>
        <w:t xml:space="preserve"> in the comment.</w:t>
      </w:r>
      <w:bookmarkEnd w:id="3"/>
      <w:r w:rsidRPr="006B3A8C">
        <w:rPr>
          <w:rFonts w:ascii="Arial" w:eastAsia="Times New Roman" w:hAnsi="Arial" w:cs="Arial"/>
          <w:sz w:val="24"/>
          <w:szCs w:val="24"/>
        </w:rPr>
        <w:br/>
      </w:r>
    </w:p>
    <w:p w14:paraId="77808BCA" w14:textId="77777777" w:rsidR="00CF2E63" w:rsidRPr="009F4369" w:rsidRDefault="00CF2E63" w:rsidP="009F4369"/>
    <w:sectPr w:rsidR="00CF2E63" w:rsidRPr="009F4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22506"/>
    <w:multiLevelType w:val="multilevel"/>
    <w:tmpl w:val="A138903E"/>
    <w:lvl w:ilvl="0">
      <w:start w:val="1"/>
      <w:numFmt w:val="decimal"/>
      <w:lvlText w:val="%1."/>
      <w:lvlJc w:val="left"/>
      <w:pPr>
        <w:ind w:left="-900" w:firstLine="1080"/>
      </w:pPr>
      <w:rPr>
        <w:rFonts w:ascii="Arial" w:eastAsia="Arial" w:hAnsi="Arial" w:cs="Arial" w:hint="default"/>
        <w:b w:val="0"/>
        <w:i w:val="0"/>
        <w:smallCaps w:val="0"/>
        <w:strike w:val="0"/>
        <w:color w:val="000000"/>
        <w:sz w:val="22"/>
        <w:u w:val="none"/>
        <w:vertAlign w:val="baseline"/>
      </w:rPr>
    </w:lvl>
    <w:lvl w:ilvl="1">
      <w:start w:val="1"/>
      <w:numFmt w:val="bullet"/>
      <w:lvlText w:val="○"/>
      <w:lvlJc w:val="left"/>
      <w:pPr>
        <w:ind w:left="-180" w:firstLine="252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540" w:firstLine="396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1260" w:firstLine="540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1980" w:firstLine="68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2700" w:firstLine="828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3420" w:firstLine="972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4140" w:firstLine="1116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4860" w:firstLine="12600"/>
      </w:pPr>
      <w:rPr>
        <w:rFonts w:ascii="Arial" w:eastAsia="Arial" w:hAnsi="Arial" w:cs="Arial"/>
        <w:b w:val="0"/>
        <w:i w:val="0"/>
        <w:smallCaps w:val="0"/>
        <w:strike w:val="0"/>
        <w:color w:val="000000"/>
        <w:sz w:val="22"/>
        <w:u w:val="none"/>
        <w:vertAlign w:val="baseline"/>
      </w:rPr>
    </w:lvl>
  </w:abstractNum>
  <w:num w:numId="1" w16cid:durableId="967902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04E"/>
    <w:rsid w:val="00244203"/>
    <w:rsid w:val="00575CBA"/>
    <w:rsid w:val="005B0BD2"/>
    <w:rsid w:val="007C604E"/>
    <w:rsid w:val="007E75FE"/>
    <w:rsid w:val="009F4369"/>
    <w:rsid w:val="00CF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3072F"/>
  <w15:chartTrackingRefBased/>
  <w15:docId w15:val="{DFFCE1F8-3EBD-4BFC-99A7-1B063C1B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6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0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0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0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0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0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0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0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0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0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0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0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0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0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0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0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04E"/>
    <w:rPr>
      <w:rFonts w:eastAsiaTheme="majorEastAsia" w:cstheme="majorBidi"/>
      <w:color w:val="272727" w:themeColor="text1" w:themeTint="D8"/>
    </w:rPr>
  </w:style>
  <w:style w:type="paragraph" w:styleId="Title">
    <w:name w:val="Title"/>
    <w:basedOn w:val="Normal"/>
    <w:next w:val="Normal"/>
    <w:link w:val="TitleChar"/>
    <w:uiPriority w:val="10"/>
    <w:qFormat/>
    <w:rsid w:val="007C6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0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0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0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04E"/>
    <w:pPr>
      <w:spacing w:before="160"/>
      <w:jc w:val="center"/>
    </w:pPr>
    <w:rPr>
      <w:i/>
      <w:iCs/>
      <w:color w:val="404040" w:themeColor="text1" w:themeTint="BF"/>
    </w:rPr>
  </w:style>
  <w:style w:type="character" w:customStyle="1" w:styleId="QuoteChar">
    <w:name w:val="Quote Char"/>
    <w:basedOn w:val="DefaultParagraphFont"/>
    <w:link w:val="Quote"/>
    <w:uiPriority w:val="29"/>
    <w:rsid w:val="007C604E"/>
    <w:rPr>
      <w:i/>
      <w:iCs/>
      <w:color w:val="404040" w:themeColor="text1" w:themeTint="BF"/>
    </w:rPr>
  </w:style>
  <w:style w:type="paragraph" w:styleId="ListParagraph">
    <w:name w:val="List Paragraph"/>
    <w:basedOn w:val="Normal"/>
    <w:uiPriority w:val="34"/>
    <w:qFormat/>
    <w:rsid w:val="007C604E"/>
    <w:pPr>
      <w:ind w:left="720"/>
      <w:contextualSpacing/>
    </w:pPr>
  </w:style>
  <w:style w:type="character" w:styleId="IntenseEmphasis">
    <w:name w:val="Intense Emphasis"/>
    <w:basedOn w:val="DefaultParagraphFont"/>
    <w:uiPriority w:val="21"/>
    <w:qFormat/>
    <w:rsid w:val="007C604E"/>
    <w:rPr>
      <w:i/>
      <w:iCs/>
      <w:color w:val="0F4761" w:themeColor="accent1" w:themeShade="BF"/>
    </w:rPr>
  </w:style>
  <w:style w:type="paragraph" w:styleId="IntenseQuote">
    <w:name w:val="Intense Quote"/>
    <w:basedOn w:val="Normal"/>
    <w:next w:val="Normal"/>
    <w:link w:val="IntenseQuoteChar"/>
    <w:uiPriority w:val="30"/>
    <w:qFormat/>
    <w:rsid w:val="007C6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04E"/>
    <w:rPr>
      <w:i/>
      <w:iCs/>
      <w:color w:val="0F4761" w:themeColor="accent1" w:themeShade="BF"/>
    </w:rPr>
  </w:style>
  <w:style w:type="character" w:styleId="IntenseReference">
    <w:name w:val="Intense Reference"/>
    <w:basedOn w:val="DefaultParagraphFont"/>
    <w:uiPriority w:val="32"/>
    <w:qFormat/>
    <w:rsid w:val="007C604E"/>
    <w:rPr>
      <w:b/>
      <w:bCs/>
      <w:smallCaps/>
      <w:color w:val="0F4761" w:themeColor="accent1" w:themeShade="BF"/>
      <w:spacing w:val="5"/>
    </w:rPr>
  </w:style>
  <w:style w:type="paragraph" w:customStyle="1" w:styleId="Normal1">
    <w:name w:val="Normal1"/>
    <w:rsid w:val="007C604E"/>
    <w:pPr>
      <w:spacing w:after="200" w:line="276" w:lineRule="auto"/>
    </w:pPr>
    <w:rPr>
      <w:rFonts w:ascii="Calibri" w:eastAsia="Calibri" w:hAnsi="Calibri" w:cs="Calibri"/>
      <w:color w:val="000000"/>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440</Words>
  <Characters>2509</Characters>
  <Application>Microsoft Office Word</Application>
  <DocSecurity>0</DocSecurity>
  <Lines>20</Lines>
  <Paragraphs>5</Paragraphs>
  <ScaleCrop>false</ScaleCrop>
  <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 Ostro</dc:creator>
  <cp:keywords/>
  <dc:description/>
  <cp:lastModifiedBy>Christopher R Ostro</cp:lastModifiedBy>
  <cp:revision>2</cp:revision>
  <dcterms:created xsi:type="dcterms:W3CDTF">2025-02-07T05:29:00Z</dcterms:created>
  <dcterms:modified xsi:type="dcterms:W3CDTF">2026-08-02T21:15:00Z</dcterms:modified>
</cp:coreProperties>
</file>